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D6" w:rsidRPr="000341EA" w:rsidRDefault="000E77D6" w:rsidP="000E77D6">
      <w:pPr>
        <w:jc w:val="center"/>
        <w:rPr>
          <w:b/>
          <w:noProof/>
          <w:sz w:val="26"/>
          <w:szCs w:val="26"/>
        </w:rPr>
      </w:pPr>
      <w:r w:rsidRPr="000341EA">
        <w:rPr>
          <w:b/>
          <w:noProof/>
          <w:sz w:val="26"/>
          <w:szCs w:val="26"/>
        </w:rPr>
        <w:t>SATIN ALINACAK</w:t>
      </w:r>
    </w:p>
    <w:p w:rsidR="000E77D6" w:rsidRDefault="000E77D6" w:rsidP="00123A9B">
      <w:pPr>
        <w:spacing w:after="240"/>
        <w:jc w:val="center"/>
      </w:pPr>
      <w:r w:rsidRPr="000341EA">
        <w:rPr>
          <w:b/>
          <w:noProof/>
          <w:color w:val="000000"/>
        </w:rPr>
        <w:t>DAMIZLIK GEBE DÜVE</w:t>
      </w:r>
      <w:r w:rsidR="00EF214F">
        <w:rPr>
          <w:b/>
          <w:noProof/>
          <w:color w:val="000000"/>
        </w:rPr>
        <w:t>/MANDA</w:t>
      </w:r>
      <w:r w:rsidRPr="000341EA">
        <w:rPr>
          <w:b/>
          <w:noProof/>
        </w:rPr>
        <w:t xml:space="preserve"> </w:t>
      </w:r>
      <w:r>
        <w:rPr>
          <w:b/>
          <w:noProof/>
        </w:rPr>
        <w:t xml:space="preserve">VE </w:t>
      </w:r>
      <w:r w:rsidRPr="000341EA">
        <w:rPr>
          <w:b/>
          <w:noProof/>
          <w:color w:val="000000"/>
        </w:rPr>
        <w:t>DAMIZLIK BOŞ DİŞİ</w:t>
      </w:r>
      <w:r w:rsidRPr="000341EA">
        <w:rPr>
          <w:b/>
          <w:noProof/>
        </w:rPr>
        <w:t xml:space="preserve"> SIĞIR</w:t>
      </w:r>
      <w:r w:rsidR="00EF214F">
        <w:rPr>
          <w:b/>
          <w:noProof/>
        </w:rPr>
        <w:t>/MANDALARIN</w:t>
      </w:r>
      <w:r w:rsidRPr="000341EA">
        <w:rPr>
          <w:b/>
          <w:noProof/>
        </w:rPr>
        <w:t xml:space="preserve"> TEKNİK</w:t>
      </w:r>
      <w:r w:rsidR="00ED078E">
        <w:rPr>
          <w:b/>
          <w:noProof/>
        </w:rPr>
        <w:t xml:space="preserve"> </w:t>
      </w:r>
      <w:r>
        <w:rPr>
          <w:b/>
          <w:noProof/>
        </w:rPr>
        <w:t>VE SAĞLIK</w:t>
      </w:r>
      <w:r w:rsidRPr="000341EA">
        <w:rPr>
          <w:b/>
          <w:noProof/>
        </w:rPr>
        <w:t xml:space="preserve"> ŞARTNAMESİ</w:t>
      </w:r>
    </w:p>
    <w:p w:rsidR="00C16116" w:rsidRPr="00A32FDE" w:rsidRDefault="00C16116" w:rsidP="00ED078E">
      <w:pPr>
        <w:ind w:left="705"/>
        <w:jc w:val="both"/>
      </w:pPr>
      <w:r w:rsidRPr="00C16116">
        <w:rPr>
          <w:b/>
        </w:rPr>
        <w:t>1</w:t>
      </w:r>
      <w:r>
        <w:t xml:space="preserve">) Satın alınacak damızlık düve/mandalar </w:t>
      </w:r>
      <w:r w:rsidRPr="00ED078E">
        <w:t>Kararın yayımı tarihi itibarıyla</w:t>
      </w:r>
      <w:r>
        <w:t xml:space="preserve"> </w:t>
      </w:r>
      <w:proofErr w:type="spellStart"/>
      <w:r>
        <w:t>TÜRKVET’e</w:t>
      </w:r>
      <w:proofErr w:type="spellEnd"/>
      <w:r>
        <w:t xml:space="preserve"> kayıtlı ve yurt içinden temin edilecektir.</w:t>
      </w:r>
    </w:p>
    <w:p w:rsidR="0087606B" w:rsidRPr="000341EA" w:rsidRDefault="00C16116" w:rsidP="00ED078E">
      <w:pPr>
        <w:ind w:left="709"/>
        <w:jc w:val="both"/>
      </w:pPr>
      <w:r>
        <w:rPr>
          <w:b/>
        </w:rPr>
        <w:t>2</w:t>
      </w:r>
      <w:r w:rsidR="00347448" w:rsidRPr="00D677EC">
        <w:rPr>
          <w:b/>
        </w:rPr>
        <w:t>)</w:t>
      </w:r>
      <w:r w:rsidR="00347448" w:rsidRPr="00D677EC">
        <w:t xml:space="preserve"> </w:t>
      </w:r>
      <w:r w:rsidR="0087606B" w:rsidRPr="000341EA">
        <w:t>Damızlık gebe düveler; doğum tarihi, tohumlama tarihi ve ana-baba bilgilerini içeren tanımlama belgesine/sertifikasına/pasaportuna sahip olacaktır.</w:t>
      </w:r>
    </w:p>
    <w:p w:rsidR="000E77D6" w:rsidRPr="00A32FDE" w:rsidRDefault="00C16116" w:rsidP="00ED078E">
      <w:pPr>
        <w:ind w:left="709" w:firstLine="39"/>
        <w:jc w:val="both"/>
      </w:pPr>
      <w:r>
        <w:rPr>
          <w:b/>
        </w:rPr>
        <w:t>3</w:t>
      </w:r>
      <w:r w:rsidR="000E77D6" w:rsidRPr="00A32FDE">
        <w:rPr>
          <w:b/>
        </w:rPr>
        <w:t>)</w:t>
      </w:r>
      <w:r w:rsidR="000E77D6" w:rsidRPr="00A32FDE">
        <w:t xml:space="preserve"> Bireysel tanımlamayı sağlayan işaret (küpe ve elektronik kulak küpesi/mikroçip) bulunacaktır.</w:t>
      </w:r>
    </w:p>
    <w:p w:rsidR="000E77D6" w:rsidRPr="00A32FDE" w:rsidRDefault="00C16116" w:rsidP="00ED078E">
      <w:pPr>
        <w:ind w:left="705"/>
        <w:jc w:val="both"/>
      </w:pPr>
      <w:r>
        <w:rPr>
          <w:b/>
        </w:rPr>
        <w:t>4</w:t>
      </w:r>
      <w:r w:rsidR="000E77D6" w:rsidRPr="00A32FDE">
        <w:rPr>
          <w:b/>
        </w:rPr>
        <w:t>)</w:t>
      </w:r>
      <w:r w:rsidR="000E77D6" w:rsidRPr="00A32FDE">
        <w:t xml:space="preserve"> Damızlık düveler; aynı ırka ait anne ve babanın kızlarından olup, melez olmayacaktır.</w:t>
      </w:r>
    </w:p>
    <w:p w:rsidR="00EE52D2" w:rsidRDefault="00C16116" w:rsidP="00ED078E">
      <w:pPr>
        <w:ind w:left="705"/>
        <w:jc w:val="both"/>
        <w:rPr>
          <w:kern w:val="24"/>
        </w:rPr>
      </w:pPr>
      <w:r>
        <w:rPr>
          <w:b/>
          <w:kern w:val="24"/>
        </w:rPr>
        <w:t>5</w:t>
      </w:r>
      <w:r w:rsidR="000E77D6" w:rsidRPr="00A32FDE">
        <w:rPr>
          <w:b/>
          <w:kern w:val="24"/>
        </w:rPr>
        <w:t>)</w:t>
      </w:r>
      <w:r w:rsidR="000E77D6" w:rsidRPr="00A32FDE">
        <w:rPr>
          <w:kern w:val="24"/>
        </w:rPr>
        <w:t xml:space="preserve"> Gebe düveler; </w:t>
      </w:r>
      <w:r w:rsidR="00F82735" w:rsidRPr="00A32FDE">
        <w:rPr>
          <w:kern w:val="24"/>
        </w:rPr>
        <w:t>aynı ırk</w:t>
      </w:r>
      <w:r w:rsidR="00EE52D2">
        <w:rPr>
          <w:kern w:val="24"/>
        </w:rPr>
        <w:t>tan</w:t>
      </w:r>
      <w:r w:rsidR="00F82735" w:rsidRPr="00A32FDE">
        <w:rPr>
          <w:kern w:val="24"/>
        </w:rPr>
        <w:t xml:space="preserve"> </w:t>
      </w:r>
      <w:r w:rsidR="00184AD4" w:rsidRPr="00A32FDE">
        <w:rPr>
          <w:kern w:val="24"/>
        </w:rPr>
        <w:t>suni tohumlama yolu</w:t>
      </w:r>
      <w:r w:rsidR="00EE52D2">
        <w:rPr>
          <w:kern w:val="24"/>
        </w:rPr>
        <w:t>yla</w:t>
      </w:r>
      <w:r w:rsidR="00184AD4">
        <w:rPr>
          <w:kern w:val="24"/>
        </w:rPr>
        <w:t xml:space="preserve"> ya da Bakanlıkça izin verilen</w:t>
      </w:r>
      <w:r w:rsidR="00184AD4" w:rsidRPr="00A32FDE">
        <w:rPr>
          <w:kern w:val="24"/>
        </w:rPr>
        <w:t xml:space="preserve"> </w:t>
      </w:r>
      <w:r w:rsidR="000E77D6" w:rsidRPr="00A32FDE">
        <w:rPr>
          <w:kern w:val="24"/>
        </w:rPr>
        <w:t>boğalardan</w:t>
      </w:r>
      <w:r w:rsidR="00184AD4">
        <w:rPr>
          <w:kern w:val="24"/>
        </w:rPr>
        <w:t xml:space="preserve"> </w:t>
      </w:r>
      <w:r w:rsidR="000E77D6" w:rsidRPr="00A32FDE">
        <w:rPr>
          <w:kern w:val="24"/>
        </w:rPr>
        <w:t xml:space="preserve">tabii </w:t>
      </w:r>
      <w:r w:rsidR="00184AD4">
        <w:rPr>
          <w:kern w:val="24"/>
        </w:rPr>
        <w:t xml:space="preserve">tohumlama </w:t>
      </w:r>
      <w:r w:rsidR="000E77D6" w:rsidRPr="00A32FDE">
        <w:rPr>
          <w:kern w:val="24"/>
        </w:rPr>
        <w:t>ile gebe bırakılmış olmalıdır.</w:t>
      </w:r>
    </w:p>
    <w:p w:rsidR="000E77D6" w:rsidRPr="00A32FDE" w:rsidRDefault="00C16116" w:rsidP="00ED078E">
      <w:pPr>
        <w:ind w:left="705"/>
        <w:jc w:val="both"/>
        <w:rPr>
          <w:kern w:val="24"/>
        </w:rPr>
      </w:pPr>
      <w:r>
        <w:rPr>
          <w:b/>
        </w:rPr>
        <w:t>6</w:t>
      </w:r>
      <w:r w:rsidR="000E77D6" w:rsidRPr="00A32FDE">
        <w:rPr>
          <w:b/>
        </w:rPr>
        <w:t>)</w:t>
      </w:r>
      <w:r w:rsidR="000E77D6" w:rsidRPr="00A32FDE">
        <w:t xml:space="preserve"> </w:t>
      </w:r>
      <w:r w:rsidR="000E77D6" w:rsidRPr="00A32FDE">
        <w:rPr>
          <w:kern w:val="24"/>
        </w:rPr>
        <w:t>Genel görünüş ve vücut gelişimi gibi fiziksel özellikler yönünden ırk özelliklerini taşıyacaktır.</w:t>
      </w:r>
    </w:p>
    <w:p w:rsidR="000E77D6" w:rsidRPr="00A32FDE" w:rsidRDefault="00C16116" w:rsidP="00ED078E">
      <w:pPr>
        <w:spacing w:after="120"/>
        <w:ind w:left="703"/>
        <w:jc w:val="both"/>
        <w:rPr>
          <w:rFonts w:eastAsia="ヒラギノ明朝 Pro W3"/>
          <w:lang w:eastAsia="en-US"/>
        </w:rPr>
      </w:pPr>
      <w:r>
        <w:rPr>
          <w:b/>
        </w:rPr>
        <w:t>7</w:t>
      </w:r>
      <w:r w:rsidR="000E77D6" w:rsidRPr="00A32FDE">
        <w:rPr>
          <w:b/>
        </w:rPr>
        <w:t>)</w:t>
      </w:r>
      <w:r w:rsidR="00870D72">
        <w:rPr>
          <w:kern w:val="24"/>
        </w:rPr>
        <w:t xml:space="preserve"> Ayak, göz, meme, deri, kulak vb</w:t>
      </w:r>
      <w:r w:rsidR="000E77D6" w:rsidRPr="00A32FDE">
        <w:rPr>
          <w:kern w:val="24"/>
        </w:rPr>
        <w:t>. bölgelerinde hiçbir kusur bulunmayacaktır. (</w:t>
      </w:r>
      <w:proofErr w:type="spellStart"/>
      <w:r w:rsidR="000E77D6" w:rsidRPr="00A32FDE">
        <w:rPr>
          <w:kern w:val="24"/>
        </w:rPr>
        <w:t>papillom</w:t>
      </w:r>
      <w:proofErr w:type="spellEnd"/>
      <w:r w:rsidR="000E77D6" w:rsidRPr="00A32FDE">
        <w:rPr>
          <w:kern w:val="24"/>
        </w:rPr>
        <w:t xml:space="preserve">, </w:t>
      </w:r>
      <w:proofErr w:type="spellStart"/>
      <w:r w:rsidR="000E77D6" w:rsidRPr="00A32FDE">
        <w:rPr>
          <w:kern w:val="24"/>
        </w:rPr>
        <w:t>tricophit</w:t>
      </w:r>
      <w:proofErr w:type="spellEnd"/>
      <w:r w:rsidR="000E77D6" w:rsidRPr="00A32FDE">
        <w:rPr>
          <w:kern w:val="24"/>
        </w:rPr>
        <w:t xml:space="preserve">, fazla meme başı, tek boynuz ve kulak, </w:t>
      </w:r>
      <w:proofErr w:type="spellStart"/>
      <w:r w:rsidR="000E77D6" w:rsidRPr="00A32FDE">
        <w:rPr>
          <w:kern w:val="24"/>
        </w:rPr>
        <w:t>enfeksiyöz</w:t>
      </w:r>
      <w:proofErr w:type="spellEnd"/>
      <w:r w:rsidR="000E77D6" w:rsidRPr="00A32FDE">
        <w:rPr>
          <w:kern w:val="24"/>
        </w:rPr>
        <w:t xml:space="preserve"> </w:t>
      </w:r>
      <w:proofErr w:type="spellStart"/>
      <w:r w:rsidR="000E77D6" w:rsidRPr="00A32FDE">
        <w:rPr>
          <w:kern w:val="24"/>
        </w:rPr>
        <w:t>keratokonjektivitis</w:t>
      </w:r>
      <w:proofErr w:type="spellEnd"/>
      <w:r w:rsidR="000E77D6" w:rsidRPr="00A32FDE">
        <w:rPr>
          <w:kern w:val="24"/>
        </w:rPr>
        <w:t xml:space="preserve"> vd.)</w:t>
      </w:r>
    </w:p>
    <w:p w:rsidR="000E77D6" w:rsidRDefault="00C16116" w:rsidP="00ED078E">
      <w:pPr>
        <w:autoSpaceDE w:val="0"/>
        <w:autoSpaceDN w:val="0"/>
        <w:adjustRightInd w:val="0"/>
        <w:spacing w:after="120"/>
        <w:ind w:left="703"/>
        <w:jc w:val="both"/>
        <w:rPr>
          <w:iCs/>
        </w:rPr>
      </w:pPr>
      <w:r>
        <w:rPr>
          <w:b/>
          <w:iCs/>
        </w:rPr>
        <w:t>8</w:t>
      </w:r>
      <w:r w:rsidR="000E77D6" w:rsidRPr="00A32FDE">
        <w:rPr>
          <w:b/>
          <w:iCs/>
        </w:rPr>
        <w:t xml:space="preserve">) </w:t>
      </w:r>
      <w:r w:rsidR="000E77D6" w:rsidRPr="00A32FDE">
        <w:rPr>
          <w:iCs/>
        </w:rPr>
        <w:t>Satın alınacak damızlık gebe düveler; teslim tarihinde</w:t>
      </w:r>
      <w:r w:rsidR="001A108D">
        <w:rPr>
          <w:iCs/>
        </w:rPr>
        <w:t xml:space="preserve"> </w:t>
      </w:r>
      <w:r w:rsidR="000E77D6" w:rsidRPr="00A32FDE">
        <w:rPr>
          <w:iCs/>
        </w:rPr>
        <w:t xml:space="preserve">(tespit tutanağı tarihi)  13-25 aylık (390-750 </w:t>
      </w:r>
      <w:r w:rsidR="00B31C97">
        <w:rPr>
          <w:iCs/>
        </w:rPr>
        <w:t>g</w:t>
      </w:r>
      <w:r w:rsidR="000E77D6" w:rsidRPr="00A32FDE">
        <w:rPr>
          <w:iCs/>
        </w:rPr>
        <w:t>ün) yaş aralığında tohumlanmış ve en az 3 aylık (90</w:t>
      </w:r>
      <w:r w:rsidR="001A108D">
        <w:rPr>
          <w:iCs/>
        </w:rPr>
        <w:t xml:space="preserve"> </w:t>
      </w:r>
      <w:r w:rsidR="000E77D6" w:rsidRPr="00A32FDE">
        <w:rPr>
          <w:iCs/>
        </w:rPr>
        <w:t xml:space="preserve">gün) gebe olacaktır. 3 aylık gebe düvenin asgari canlı ağırlığı 450 kg </w:t>
      </w:r>
      <w:r w:rsidR="00CE1500">
        <w:rPr>
          <w:iCs/>
        </w:rPr>
        <w:t>(</w:t>
      </w:r>
      <w:r w:rsidR="000E77D6" w:rsidRPr="00A32FDE">
        <w:rPr>
          <w:rFonts w:eastAsia="ヒラギノ明朝 Pro W3"/>
          <w:lang w:eastAsia="en-US"/>
        </w:rPr>
        <w:t>Jersey ırkında 360 kg</w:t>
      </w:r>
      <w:r w:rsidR="00CE1500">
        <w:rPr>
          <w:rFonts w:eastAsia="ヒラギノ明朝 Pro W3"/>
          <w:lang w:eastAsia="en-US"/>
        </w:rPr>
        <w:t>)</w:t>
      </w:r>
      <w:r w:rsidR="000E77D6" w:rsidRPr="00A32FDE">
        <w:rPr>
          <w:rFonts w:eastAsia="ヒラギノ明朝 Pro W3"/>
          <w:lang w:eastAsia="en-US"/>
        </w:rPr>
        <w:t xml:space="preserve"> olacaktır</w:t>
      </w:r>
      <w:r w:rsidR="000E77D6" w:rsidRPr="00A32FDE">
        <w:rPr>
          <w:iCs/>
        </w:rPr>
        <w:t xml:space="preserve">. Satın alınacak düvelerin tesliminde gebelik süresini belirten suni tohumlama belgesi/veteriner hekim raporu ibraz edilecektir. </w:t>
      </w:r>
    </w:p>
    <w:p w:rsidR="00B31C97" w:rsidRPr="00A32FDE" w:rsidRDefault="00C16116" w:rsidP="00ED078E">
      <w:pPr>
        <w:autoSpaceDE w:val="0"/>
        <w:autoSpaceDN w:val="0"/>
        <w:adjustRightInd w:val="0"/>
        <w:spacing w:after="120"/>
        <w:ind w:left="703"/>
        <w:jc w:val="both"/>
        <w:rPr>
          <w:iCs/>
        </w:rPr>
      </w:pPr>
      <w:r>
        <w:rPr>
          <w:b/>
          <w:iCs/>
        </w:rPr>
        <w:t>9</w:t>
      </w:r>
      <w:r w:rsidR="00B31C97" w:rsidRPr="00B31C97">
        <w:rPr>
          <w:b/>
          <w:iCs/>
        </w:rPr>
        <w:t>)</w:t>
      </w:r>
      <w:r w:rsidR="00B31C97">
        <w:rPr>
          <w:iCs/>
        </w:rPr>
        <w:t xml:space="preserve"> </w:t>
      </w:r>
      <w:r w:rsidR="00B31C97" w:rsidRPr="00A32FDE">
        <w:rPr>
          <w:iCs/>
        </w:rPr>
        <w:t xml:space="preserve">Satın alınacak damızlık gebe </w:t>
      </w:r>
      <w:r w:rsidR="00B31C97">
        <w:rPr>
          <w:iCs/>
        </w:rPr>
        <w:t>mandalar</w:t>
      </w:r>
      <w:r w:rsidR="00B31C97" w:rsidRPr="00A32FDE">
        <w:rPr>
          <w:iCs/>
        </w:rPr>
        <w:t>; teslim tarihinde</w:t>
      </w:r>
      <w:r w:rsidR="00620694">
        <w:rPr>
          <w:iCs/>
        </w:rPr>
        <w:t xml:space="preserve"> </w:t>
      </w:r>
      <w:r w:rsidR="00B31C97" w:rsidRPr="00A32FDE">
        <w:rPr>
          <w:iCs/>
        </w:rPr>
        <w:t xml:space="preserve">(tespit tutanağı tarihi)  </w:t>
      </w:r>
      <w:r w:rsidR="00B31C97">
        <w:rPr>
          <w:iCs/>
        </w:rPr>
        <w:t>20</w:t>
      </w:r>
      <w:r w:rsidR="00B31C97" w:rsidRPr="00A32FDE">
        <w:rPr>
          <w:iCs/>
        </w:rPr>
        <w:t>-</w:t>
      </w:r>
      <w:r w:rsidR="00B31C97">
        <w:rPr>
          <w:iCs/>
        </w:rPr>
        <w:t>40</w:t>
      </w:r>
      <w:r w:rsidR="00B31C97" w:rsidRPr="00A32FDE">
        <w:rPr>
          <w:iCs/>
        </w:rPr>
        <w:t xml:space="preserve"> aylık (</w:t>
      </w:r>
      <w:r w:rsidR="00B31C97">
        <w:rPr>
          <w:iCs/>
        </w:rPr>
        <w:t>600</w:t>
      </w:r>
      <w:r w:rsidR="00B31C97" w:rsidRPr="00A32FDE">
        <w:rPr>
          <w:iCs/>
        </w:rPr>
        <w:t>-</w:t>
      </w:r>
      <w:r w:rsidR="00B31C97">
        <w:rPr>
          <w:iCs/>
        </w:rPr>
        <w:t>1200</w:t>
      </w:r>
      <w:r w:rsidR="00B31C97" w:rsidRPr="00A32FDE">
        <w:rPr>
          <w:iCs/>
        </w:rPr>
        <w:t xml:space="preserve"> </w:t>
      </w:r>
      <w:r w:rsidR="00B31C97">
        <w:rPr>
          <w:iCs/>
        </w:rPr>
        <w:t>g</w:t>
      </w:r>
      <w:r w:rsidR="00B31C97" w:rsidRPr="00A32FDE">
        <w:rPr>
          <w:iCs/>
        </w:rPr>
        <w:t>ün) yaş aralığında tohumlanmış ve en az 3 aylık (90</w:t>
      </w:r>
      <w:r w:rsidR="00620694">
        <w:rPr>
          <w:iCs/>
        </w:rPr>
        <w:t xml:space="preserve"> </w:t>
      </w:r>
      <w:r w:rsidR="00B31C97" w:rsidRPr="00A32FDE">
        <w:rPr>
          <w:iCs/>
        </w:rPr>
        <w:t>gün</w:t>
      </w:r>
      <w:r w:rsidR="00B31C97">
        <w:rPr>
          <w:iCs/>
        </w:rPr>
        <w:t>) gebe olacaktır. 3 aylık gebe mandanın</w:t>
      </w:r>
      <w:r w:rsidR="00B31C97" w:rsidRPr="00A32FDE">
        <w:rPr>
          <w:iCs/>
        </w:rPr>
        <w:t xml:space="preserve"> asgari canlı ağırlığı 450 kg, </w:t>
      </w:r>
      <w:r w:rsidR="003C0D2A">
        <w:rPr>
          <w:iCs/>
        </w:rPr>
        <w:t>s</w:t>
      </w:r>
      <w:r w:rsidR="00B31C97" w:rsidRPr="00A32FDE">
        <w:rPr>
          <w:iCs/>
        </w:rPr>
        <w:t xml:space="preserve">atın alınacak </w:t>
      </w:r>
      <w:r w:rsidR="00B31C97">
        <w:rPr>
          <w:iCs/>
        </w:rPr>
        <w:t>mandaların</w:t>
      </w:r>
      <w:r w:rsidR="00B31C97" w:rsidRPr="00A32FDE">
        <w:rPr>
          <w:iCs/>
        </w:rPr>
        <w:t xml:space="preserve"> tesliminde gebelik süresini belirten suni tohumlama belgesi/veteriner hekim raporu ibraz edilecektir.</w:t>
      </w:r>
    </w:p>
    <w:p w:rsidR="000E77D6" w:rsidRDefault="00C16116" w:rsidP="00ED078E">
      <w:pPr>
        <w:autoSpaceDE w:val="0"/>
        <w:autoSpaceDN w:val="0"/>
        <w:adjustRightInd w:val="0"/>
        <w:spacing w:after="120"/>
        <w:ind w:left="703" w:firstLine="6"/>
        <w:jc w:val="both"/>
        <w:rPr>
          <w:iCs/>
        </w:rPr>
      </w:pPr>
      <w:r>
        <w:rPr>
          <w:b/>
          <w:iCs/>
        </w:rPr>
        <w:t>10</w:t>
      </w:r>
      <w:r w:rsidR="000E77D6" w:rsidRPr="00A32FDE">
        <w:rPr>
          <w:iCs/>
        </w:rPr>
        <w:t>) Satın alınacak damızlık boş dişi sığırlar; teslim tarihinde</w:t>
      </w:r>
      <w:r w:rsidR="00FD21CE">
        <w:rPr>
          <w:iCs/>
        </w:rPr>
        <w:t xml:space="preserve"> </w:t>
      </w:r>
      <w:r w:rsidR="000E77D6" w:rsidRPr="00A32FDE">
        <w:rPr>
          <w:iCs/>
        </w:rPr>
        <w:t>(tes</w:t>
      </w:r>
      <w:r w:rsidR="00C1406F">
        <w:rPr>
          <w:iCs/>
        </w:rPr>
        <w:t>pit tutanağı tarihi)  en az 8-15</w:t>
      </w:r>
      <w:r w:rsidR="000E77D6" w:rsidRPr="00A32FDE">
        <w:rPr>
          <w:iCs/>
        </w:rPr>
        <w:t xml:space="preserve"> aylık (240-</w:t>
      </w:r>
      <w:r w:rsidR="009B4400" w:rsidRPr="00DA02D1">
        <w:rPr>
          <w:iCs/>
        </w:rPr>
        <w:t xml:space="preserve">450 </w:t>
      </w:r>
      <w:r w:rsidR="000E77D6" w:rsidRPr="00A32FDE">
        <w:rPr>
          <w:iCs/>
        </w:rPr>
        <w:t>gün) yaşta olacaktır. 8 aylık dişi sığır</w:t>
      </w:r>
      <w:r w:rsidR="001C54BB">
        <w:rPr>
          <w:iCs/>
        </w:rPr>
        <w:t>ın asgari canlı ağırlığı 230 kg (</w:t>
      </w:r>
      <w:r w:rsidR="000E77D6" w:rsidRPr="00A32FDE">
        <w:rPr>
          <w:rFonts w:eastAsia="ヒラギノ明朝 Pro W3"/>
          <w:lang w:eastAsia="en-US"/>
        </w:rPr>
        <w:t xml:space="preserve"> Jersey ırkında 200 kg</w:t>
      </w:r>
      <w:r w:rsidR="001C54BB">
        <w:rPr>
          <w:rFonts w:eastAsia="ヒラギノ明朝 Pro W3"/>
          <w:lang w:eastAsia="en-US"/>
        </w:rPr>
        <w:t>)</w:t>
      </w:r>
      <w:r w:rsidR="000E77D6" w:rsidRPr="00A32FDE">
        <w:rPr>
          <w:rFonts w:eastAsia="ヒラギノ明朝 Pro W3"/>
          <w:lang w:eastAsia="en-US"/>
        </w:rPr>
        <w:t xml:space="preserve"> olacaktır</w:t>
      </w:r>
      <w:r w:rsidR="000E77D6" w:rsidRPr="00A32FDE">
        <w:rPr>
          <w:iCs/>
        </w:rPr>
        <w:t>.</w:t>
      </w:r>
    </w:p>
    <w:p w:rsidR="00ED078E" w:rsidRDefault="00C16116" w:rsidP="00ED078E">
      <w:pPr>
        <w:autoSpaceDE w:val="0"/>
        <w:autoSpaceDN w:val="0"/>
        <w:adjustRightInd w:val="0"/>
        <w:spacing w:after="120"/>
        <w:ind w:left="703" w:firstLine="6"/>
        <w:jc w:val="both"/>
        <w:rPr>
          <w:iCs/>
        </w:rPr>
      </w:pPr>
      <w:r>
        <w:rPr>
          <w:b/>
          <w:iCs/>
        </w:rPr>
        <w:t>11</w:t>
      </w:r>
      <w:r w:rsidR="00EF214F" w:rsidRPr="00EF214F">
        <w:rPr>
          <w:b/>
          <w:iCs/>
        </w:rPr>
        <w:t>)</w:t>
      </w:r>
      <w:r w:rsidR="00EF214F">
        <w:rPr>
          <w:iCs/>
        </w:rPr>
        <w:t xml:space="preserve"> </w:t>
      </w:r>
      <w:r w:rsidR="00EF214F" w:rsidRPr="00A32FDE">
        <w:rPr>
          <w:iCs/>
        </w:rPr>
        <w:t xml:space="preserve">Satın alınacak damızlık boş dişi </w:t>
      </w:r>
      <w:r w:rsidR="00EF214F">
        <w:rPr>
          <w:iCs/>
        </w:rPr>
        <w:t>mandalar</w:t>
      </w:r>
      <w:r w:rsidR="00EF214F" w:rsidRPr="00A32FDE">
        <w:rPr>
          <w:iCs/>
        </w:rPr>
        <w:t>; teslim tarihinde</w:t>
      </w:r>
      <w:r w:rsidR="00FD21CE">
        <w:rPr>
          <w:iCs/>
        </w:rPr>
        <w:t xml:space="preserve"> </w:t>
      </w:r>
      <w:r w:rsidR="00EF214F" w:rsidRPr="00A32FDE">
        <w:rPr>
          <w:iCs/>
        </w:rPr>
        <w:t>(tes</w:t>
      </w:r>
      <w:r w:rsidR="00EF214F">
        <w:rPr>
          <w:iCs/>
        </w:rPr>
        <w:t>pit tutanağı tarihi)  en az 12-24</w:t>
      </w:r>
      <w:r w:rsidR="00EF214F" w:rsidRPr="00A32FDE">
        <w:rPr>
          <w:iCs/>
        </w:rPr>
        <w:t xml:space="preserve"> aylık (</w:t>
      </w:r>
      <w:r w:rsidR="00EF214F">
        <w:rPr>
          <w:iCs/>
        </w:rPr>
        <w:t>365</w:t>
      </w:r>
      <w:r w:rsidR="00EF214F" w:rsidRPr="00A32FDE">
        <w:rPr>
          <w:iCs/>
        </w:rPr>
        <w:t>-</w:t>
      </w:r>
      <w:r w:rsidR="00EF214F">
        <w:rPr>
          <w:iCs/>
        </w:rPr>
        <w:t>730</w:t>
      </w:r>
      <w:r w:rsidR="00EF214F" w:rsidRPr="00DA02D1">
        <w:rPr>
          <w:iCs/>
        </w:rPr>
        <w:t xml:space="preserve"> </w:t>
      </w:r>
      <w:r w:rsidR="00EF214F" w:rsidRPr="00A32FDE">
        <w:rPr>
          <w:iCs/>
        </w:rPr>
        <w:t xml:space="preserve">gün) yaşta olacaktır. </w:t>
      </w:r>
      <w:r w:rsidR="00EF214F">
        <w:rPr>
          <w:iCs/>
        </w:rPr>
        <w:t>12</w:t>
      </w:r>
      <w:r w:rsidR="00EF214F" w:rsidRPr="00A32FDE">
        <w:rPr>
          <w:iCs/>
        </w:rPr>
        <w:t xml:space="preserve"> aylık dişi </w:t>
      </w:r>
      <w:r w:rsidR="00EF214F">
        <w:rPr>
          <w:iCs/>
        </w:rPr>
        <w:t>mandanın asgari canlı ağırlığı 230 kg</w:t>
      </w:r>
      <w:r w:rsidR="00EF214F" w:rsidRPr="00A32FDE">
        <w:rPr>
          <w:rFonts w:eastAsia="ヒラギノ明朝 Pro W3"/>
          <w:lang w:eastAsia="en-US"/>
        </w:rPr>
        <w:t xml:space="preserve"> olacaktır</w:t>
      </w:r>
      <w:r w:rsidR="00EF214F" w:rsidRPr="00A32FDE">
        <w:rPr>
          <w:iCs/>
        </w:rPr>
        <w:t>.</w:t>
      </w:r>
    </w:p>
    <w:p w:rsidR="00ED078E" w:rsidRDefault="00C16116" w:rsidP="00ED078E">
      <w:pPr>
        <w:autoSpaceDE w:val="0"/>
        <w:autoSpaceDN w:val="0"/>
        <w:adjustRightInd w:val="0"/>
        <w:spacing w:after="120"/>
        <w:ind w:left="703" w:firstLine="6"/>
        <w:jc w:val="both"/>
        <w:rPr>
          <w:b/>
        </w:rPr>
      </w:pPr>
      <w:r>
        <w:rPr>
          <w:b/>
        </w:rPr>
        <w:t>12</w:t>
      </w:r>
      <w:r w:rsidR="003F06B7" w:rsidRPr="003F06B7">
        <w:rPr>
          <w:b/>
        </w:rPr>
        <w:t xml:space="preserve">) </w:t>
      </w:r>
      <w:r w:rsidR="004A4BF5" w:rsidRPr="00ED078E">
        <w:t xml:space="preserve">Satın Alınacak damızlık hayvanlar aşağıda belirtilen </w:t>
      </w:r>
      <w:r w:rsidR="00E7288F" w:rsidRPr="00ED078E">
        <w:t xml:space="preserve">aynı </w:t>
      </w:r>
      <w:r w:rsidR="004A4BF5" w:rsidRPr="00ED078E">
        <w:t>ırk</w:t>
      </w:r>
      <w:r w:rsidR="00E7288F" w:rsidRPr="00ED078E">
        <w:t>t</w:t>
      </w:r>
      <w:r w:rsidR="004A4BF5" w:rsidRPr="00ED078E">
        <w:t xml:space="preserve">an </w:t>
      </w:r>
      <w:r w:rsidR="00BA1190" w:rsidRPr="00ED078E">
        <w:t>sadece</w:t>
      </w:r>
      <w:r w:rsidR="00E7288F" w:rsidRPr="00ED078E">
        <w:t xml:space="preserve"> boş</w:t>
      </w:r>
      <w:r w:rsidR="00BA1190" w:rsidRPr="00ED078E">
        <w:t xml:space="preserve"> </w:t>
      </w:r>
      <w:r w:rsidR="00E7288F" w:rsidRPr="00ED078E">
        <w:t>dişi veya gebe</w:t>
      </w:r>
      <w:r w:rsidR="00BA1190" w:rsidRPr="00ED078E">
        <w:t xml:space="preserve"> </w:t>
      </w:r>
      <w:r w:rsidR="004A4BF5" w:rsidRPr="00ED078E">
        <w:t>olmalıdır:</w:t>
      </w:r>
    </w:p>
    <w:p w:rsidR="007243FC" w:rsidRPr="003F06B7" w:rsidRDefault="00ED078E" w:rsidP="00ED078E">
      <w:pPr>
        <w:autoSpaceDE w:val="0"/>
        <w:autoSpaceDN w:val="0"/>
        <w:adjustRightInd w:val="0"/>
        <w:ind w:left="703" w:firstLine="5"/>
        <w:jc w:val="both"/>
      </w:pPr>
      <w:proofErr w:type="gramStart"/>
      <w:r>
        <w:t>a</w:t>
      </w:r>
      <w:proofErr w:type="gramEnd"/>
      <w:r>
        <w:t xml:space="preserve">- </w:t>
      </w:r>
      <w:r w:rsidR="007243FC" w:rsidRPr="003F06B7">
        <w:t xml:space="preserve">Etçi Irklar; </w:t>
      </w:r>
      <w:proofErr w:type="spellStart"/>
      <w:r w:rsidR="007243FC" w:rsidRPr="003F06B7">
        <w:t>Angus</w:t>
      </w:r>
      <w:proofErr w:type="spellEnd"/>
      <w:r w:rsidR="007243FC" w:rsidRPr="003F06B7">
        <w:t xml:space="preserve">, </w:t>
      </w:r>
      <w:proofErr w:type="spellStart"/>
      <w:r w:rsidR="007243FC" w:rsidRPr="003F06B7">
        <w:t>Charolais</w:t>
      </w:r>
      <w:proofErr w:type="spellEnd"/>
      <w:r w:rsidR="007243FC" w:rsidRPr="003F06B7">
        <w:t xml:space="preserve">, </w:t>
      </w:r>
      <w:proofErr w:type="spellStart"/>
      <w:r w:rsidR="007243FC" w:rsidRPr="003F06B7">
        <w:t>Limousin</w:t>
      </w:r>
      <w:proofErr w:type="spellEnd"/>
      <w:r w:rsidR="007243FC" w:rsidRPr="003F06B7">
        <w:t xml:space="preserve">, </w:t>
      </w:r>
      <w:proofErr w:type="spellStart"/>
      <w:r w:rsidR="007243FC" w:rsidRPr="003F06B7">
        <w:t>Hereford</w:t>
      </w:r>
      <w:proofErr w:type="spellEnd"/>
      <w:r w:rsidR="007243FC" w:rsidRPr="003F06B7">
        <w:t xml:space="preserve">, </w:t>
      </w:r>
      <w:proofErr w:type="spellStart"/>
      <w:r w:rsidR="007243FC" w:rsidRPr="003F06B7">
        <w:t>Belgium</w:t>
      </w:r>
      <w:proofErr w:type="spellEnd"/>
      <w:r w:rsidR="007243FC" w:rsidRPr="003F06B7">
        <w:t xml:space="preserve"> Blue</w:t>
      </w:r>
    </w:p>
    <w:p w:rsidR="007243FC" w:rsidRPr="003F06B7" w:rsidRDefault="00ED078E" w:rsidP="00ED078E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r w:rsidR="007243FC" w:rsidRPr="003F06B7">
        <w:rPr>
          <w:rFonts w:ascii="Times New Roman" w:hAnsi="Times New Roman"/>
          <w:sz w:val="24"/>
          <w:szCs w:val="24"/>
        </w:rPr>
        <w:t xml:space="preserve">Kombine Irklar; </w:t>
      </w:r>
      <w:proofErr w:type="spellStart"/>
      <w:r w:rsidR="007243FC" w:rsidRPr="003F06B7">
        <w:rPr>
          <w:rFonts w:ascii="Times New Roman" w:hAnsi="Times New Roman"/>
          <w:sz w:val="24"/>
          <w:szCs w:val="24"/>
        </w:rPr>
        <w:t>Simental</w:t>
      </w:r>
      <w:proofErr w:type="spellEnd"/>
      <w:r w:rsidR="007243FC" w:rsidRPr="003F06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243FC" w:rsidRPr="003F06B7">
        <w:rPr>
          <w:rFonts w:ascii="Times New Roman" w:hAnsi="Times New Roman"/>
          <w:sz w:val="24"/>
          <w:szCs w:val="24"/>
        </w:rPr>
        <w:t>Fleckvieh</w:t>
      </w:r>
      <w:proofErr w:type="spellEnd"/>
      <w:r w:rsidR="007243FC" w:rsidRPr="003F06B7">
        <w:rPr>
          <w:rFonts w:ascii="Times New Roman" w:hAnsi="Times New Roman"/>
          <w:sz w:val="24"/>
          <w:szCs w:val="24"/>
        </w:rPr>
        <w:t xml:space="preserve">),Brown </w:t>
      </w:r>
      <w:proofErr w:type="spellStart"/>
      <w:r w:rsidR="007243FC" w:rsidRPr="003F06B7">
        <w:rPr>
          <w:rFonts w:ascii="Times New Roman" w:hAnsi="Times New Roman"/>
          <w:sz w:val="24"/>
          <w:szCs w:val="24"/>
        </w:rPr>
        <w:t>Swiss</w:t>
      </w:r>
      <w:proofErr w:type="spellEnd"/>
      <w:r w:rsidR="007243FC" w:rsidRPr="003F06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43FC" w:rsidRPr="003F06B7">
        <w:rPr>
          <w:rFonts w:ascii="Times New Roman" w:hAnsi="Times New Roman"/>
          <w:sz w:val="24"/>
          <w:szCs w:val="24"/>
        </w:rPr>
        <w:t>Mondbeliard</w:t>
      </w:r>
      <w:proofErr w:type="spellEnd"/>
    </w:p>
    <w:p w:rsidR="004A4BF5" w:rsidRPr="003F06B7" w:rsidRDefault="0001282D" w:rsidP="00ED078E">
      <w:pPr>
        <w:pStyle w:val="AralkYok"/>
        <w:ind w:left="708"/>
        <w:rPr>
          <w:rFonts w:ascii="Times New Roman" w:hAnsi="Times New Roman"/>
          <w:sz w:val="24"/>
          <w:szCs w:val="24"/>
        </w:rPr>
      </w:pPr>
      <w:r w:rsidRPr="003F06B7">
        <w:rPr>
          <w:rFonts w:ascii="Times New Roman" w:hAnsi="Times New Roman"/>
          <w:sz w:val="24"/>
          <w:szCs w:val="24"/>
        </w:rPr>
        <w:t>c-</w:t>
      </w:r>
      <w:r w:rsidR="00ED078E">
        <w:rPr>
          <w:rFonts w:ascii="Times New Roman" w:hAnsi="Times New Roman"/>
          <w:sz w:val="24"/>
          <w:szCs w:val="24"/>
        </w:rPr>
        <w:t xml:space="preserve"> </w:t>
      </w:r>
      <w:r w:rsidR="004A4BF5" w:rsidRPr="003F06B7">
        <w:rPr>
          <w:rFonts w:ascii="Times New Roman" w:hAnsi="Times New Roman"/>
          <w:sz w:val="24"/>
          <w:szCs w:val="24"/>
        </w:rPr>
        <w:t xml:space="preserve">Sütçü ırklar;  </w:t>
      </w:r>
      <w:proofErr w:type="spellStart"/>
      <w:r w:rsidR="004A4BF5" w:rsidRPr="003F06B7">
        <w:rPr>
          <w:rFonts w:ascii="Times New Roman" w:hAnsi="Times New Roman"/>
          <w:sz w:val="24"/>
          <w:szCs w:val="24"/>
        </w:rPr>
        <w:t>Holstein</w:t>
      </w:r>
      <w:proofErr w:type="spellEnd"/>
      <w:r w:rsidR="004A4BF5" w:rsidRPr="003F06B7">
        <w:rPr>
          <w:rFonts w:ascii="Times New Roman" w:hAnsi="Times New Roman"/>
          <w:sz w:val="24"/>
          <w:szCs w:val="24"/>
        </w:rPr>
        <w:t xml:space="preserve">, Jersey, </w:t>
      </w:r>
      <w:bookmarkStart w:id="0" w:name="_GoBack"/>
      <w:bookmarkEnd w:id="0"/>
    </w:p>
    <w:p w:rsidR="00B85A7C" w:rsidRPr="003F06B7" w:rsidRDefault="00ED078E" w:rsidP="00ED078E">
      <w:pPr>
        <w:pStyle w:val="AralkYok"/>
        <w:spacing w:after="120"/>
        <w:ind w:firstLine="70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r w:rsidR="00B85A7C">
        <w:rPr>
          <w:rFonts w:ascii="Times New Roman" w:hAnsi="Times New Roman"/>
          <w:sz w:val="24"/>
          <w:szCs w:val="24"/>
        </w:rPr>
        <w:t>Manda</w:t>
      </w:r>
    </w:p>
    <w:p w:rsidR="000E77D6" w:rsidRPr="00A32FDE" w:rsidRDefault="00C16116" w:rsidP="00ED078E">
      <w:pPr>
        <w:autoSpaceDE w:val="0"/>
        <w:autoSpaceDN w:val="0"/>
        <w:adjustRightInd w:val="0"/>
        <w:spacing w:after="120"/>
        <w:ind w:left="709"/>
        <w:jc w:val="both"/>
        <w:rPr>
          <w:rFonts w:eastAsia="ヒラギノ明朝 Pro W3"/>
          <w:lang w:eastAsia="en-US"/>
        </w:rPr>
      </w:pPr>
      <w:r>
        <w:rPr>
          <w:b/>
        </w:rPr>
        <w:t>13</w:t>
      </w:r>
      <w:r w:rsidR="000E77D6" w:rsidRPr="00A32FDE">
        <w:rPr>
          <w:b/>
        </w:rPr>
        <w:t>)</w:t>
      </w:r>
      <w:r w:rsidR="000E77D6" w:rsidRPr="00A32FDE">
        <w:t xml:space="preserve"> </w:t>
      </w:r>
      <w:r w:rsidR="000E77D6" w:rsidRPr="00DA02D1">
        <w:t>Damızlık düvelerde</w:t>
      </w:r>
      <w:r w:rsidR="002F6A0B">
        <w:t>/mandalarda</w:t>
      </w:r>
      <w:r w:rsidR="00BA4221" w:rsidRPr="00DA02D1">
        <w:t xml:space="preserve"> </w:t>
      </w:r>
      <w:proofErr w:type="spellStart"/>
      <w:r w:rsidR="006F5993">
        <w:t>b</w:t>
      </w:r>
      <w:r w:rsidR="00BA4221" w:rsidRPr="00DA02D1">
        <w:t>rucella</w:t>
      </w:r>
      <w:proofErr w:type="spellEnd"/>
      <w:r w:rsidR="00BA4221" w:rsidRPr="00DA02D1">
        <w:t xml:space="preserve"> hastalığı için Bakanlık il/ilçe müdürlükleri</w:t>
      </w:r>
      <w:r w:rsidR="00BA1190">
        <w:t xml:space="preserve">nce alınan numunelerin, </w:t>
      </w:r>
      <w:r w:rsidR="00B85A7C">
        <w:t>B</w:t>
      </w:r>
      <w:r w:rsidR="00D41D89">
        <w:t xml:space="preserve">akanlığa bağlı </w:t>
      </w:r>
      <w:r w:rsidR="00BA4221" w:rsidRPr="00DA02D1">
        <w:t xml:space="preserve">laboratuvarlarca yapılan </w:t>
      </w:r>
      <w:r w:rsidR="0058279E">
        <w:t>test sonuçları ve</w:t>
      </w:r>
      <w:r w:rsidR="006F5993">
        <w:t xml:space="preserve"> t</w:t>
      </w:r>
      <w:r w:rsidR="00B85A7C">
        <w:t xml:space="preserve">überküloz </w:t>
      </w:r>
      <w:r w:rsidR="002371B1">
        <w:t>yönünden</w:t>
      </w:r>
      <w:r w:rsidR="00B85A7C">
        <w:t xml:space="preserve"> </w:t>
      </w:r>
      <w:r w:rsidR="00B85A7C" w:rsidRPr="00DA02D1">
        <w:t>Bakanlık il/ilçe müdürlükleri</w:t>
      </w:r>
      <w:r w:rsidR="00B85A7C">
        <w:t>nce</w:t>
      </w:r>
      <w:r w:rsidR="00B85A7C" w:rsidRPr="00DA02D1">
        <w:t xml:space="preserve"> </w:t>
      </w:r>
      <w:r w:rsidR="00B85A7C">
        <w:t xml:space="preserve">yapılan tüberkülin testleri negatif olmalıdır. </w:t>
      </w:r>
      <w:r w:rsidR="000E77D6" w:rsidRPr="00DA02D1">
        <w:t>(</w:t>
      </w:r>
      <w:r w:rsidR="00B07647" w:rsidRPr="00DA02D1">
        <w:t xml:space="preserve">Hastalıktan ari işletmeler hariç </w:t>
      </w:r>
      <w:r w:rsidR="00B85A7C">
        <w:t>t</w:t>
      </w:r>
      <w:r w:rsidR="000E77D6" w:rsidRPr="00DA02D1">
        <w:t>estler son 6 (altı) ay içinde yapılmış olmalıdır.)</w:t>
      </w:r>
      <w:r w:rsidR="00B85A7C">
        <w:t xml:space="preserve"> </w:t>
      </w:r>
    </w:p>
    <w:p w:rsidR="000E77D6" w:rsidRPr="00A32FDE" w:rsidRDefault="00C16116" w:rsidP="00ED078E">
      <w:pPr>
        <w:ind w:left="709"/>
        <w:jc w:val="both"/>
      </w:pPr>
      <w:r>
        <w:rPr>
          <w:b/>
        </w:rPr>
        <w:t>14</w:t>
      </w:r>
      <w:r w:rsidR="000E77D6" w:rsidRPr="00A32FDE">
        <w:rPr>
          <w:b/>
        </w:rPr>
        <w:t>)</w:t>
      </w:r>
      <w:r w:rsidR="000E77D6" w:rsidRPr="00A32FDE">
        <w:t xml:space="preserve"> Düvelerin</w:t>
      </w:r>
      <w:r w:rsidR="002F6A0B">
        <w:t>/mandaların</w:t>
      </w:r>
      <w:r w:rsidR="000E77D6" w:rsidRPr="00A32FDE">
        <w:t xml:space="preserve"> temin edileceği yerler; Düveler, düve</w:t>
      </w:r>
      <w:r w:rsidR="00294F19">
        <w:t>/manda</w:t>
      </w:r>
      <w:r w:rsidR="000E77D6" w:rsidRPr="00A32FDE">
        <w:t xml:space="preserve"> yetiştirici merkezlerinden, hastalıktan ari işletmelerden, TİGEM’den, damızlık sığır yetiştirici birlikleri</w:t>
      </w:r>
      <w:r w:rsidR="00D41D89">
        <w:t xml:space="preserve">, </w:t>
      </w:r>
      <w:r w:rsidR="00D41D89" w:rsidRPr="00A32FDE">
        <w:t xml:space="preserve">damızlık </w:t>
      </w:r>
      <w:r w:rsidR="00D41D89">
        <w:t>manda</w:t>
      </w:r>
      <w:r w:rsidR="00D41D89" w:rsidRPr="00A32FDE">
        <w:t xml:space="preserve"> yetiştirici birlikleri </w:t>
      </w:r>
      <w:r w:rsidR="000E77D6" w:rsidRPr="00A32FDE">
        <w:t>ile Tarım Kredi Kooperatifleri (TKK) ve iştiraklerinden temin edilmelidir.</w:t>
      </w:r>
    </w:p>
    <w:sectPr w:rsidR="000E77D6" w:rsidRPr="00A32FDE" w:rsidSect="00ED07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4E0"/>
    <w:multiLevelType w:val="hybridMultilevel"/>
    <w:tmpl w:val="748ED5CE"/>
    <w:lvl w:ilvl="0" w:tplc="03DEB056">
      <w:start w:val="3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3B86909"/>
    <w:multiLevelType w:val="hybridMultilevel"/>
    <w:tmpl w:val="0F208418"/>
    <w:lvl w:ilvl="0" w:tplc="119857E2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39"/>
    <w:rsid w:val="0001282D"/>
    <w:rsid w:val="00091CB3"/>
    <w:rsid w:val="000E77D6"/>
    <w:rsid w:val="00123A9B"/>
    <w:rsid w:val="00184AD4"/>
    <w:rsid w:val="001A108D"/>
    <w:rsid w:val="001C54BB"/>
    <w:rsid w:val="00207B10"/>
    <w:rsid w:val="002371B1"/>
    <w:rsid w:val="002503FE"/>
    <w:rsid w:val="00294F19"/>
    <w:rsid w:val="002F6A0B"/>
    <w:rsid w:val="00300A75"/>
    <w:rsid w:val="00347448"/>
    <w:rsid w:val="0036488A"/>
    <w:rsid w:val="00381639"/>
    <w:rsid w:val="003C0D2A"/>
    <w:rsid w:val="003F06B7"/>
    <w:rsid w:val="003F2B56"/>
    <w:rsid w:val="00437394"/>
    <w:rsid w:val="004A4BF5"/>
    <w:rsid w:val="0058279E"/>
    <w:rsid w:val="005B0675"/>
    <w:rsid w:val="005C4272"/>
    <w:rsid w:val="00613F3F"/>
    <w:rsid w:val="00620694"/>
    <w:rsid w:val="0062246C"/>
    <w:rsid w:val="006F5993"/>
    <w:rsid w:val="00706220"/>
    <w:rsid w:val="007243FC"/>
    <w:rsid w:val="00733D20"/>
    <w:rsid w:val="00762E95"/>
    <w:rsid w:val="00783C7C"/>
    <w:rsid w:val="00870D72"/>
    <w:rsid w:val="0087606B"/>
    <w:rsid w:val="008F6690"/>
    <w:rsid w:val="00936D8E"/>
    <w:rsid w:val="009B4030"/>
    <w:rsid w:val="009B4400"/>
    <w:rsid w:val="009B7593"/>
    <w:rsid w:val="00B07647"/>
    <w:rsid w:val="00B31C97"/>
    <w:rsid w:val="00B85A7C"/>
    <w:rsid w:val="00BA1190"/>
    <w:rsid w:val="00BA4221"/>
    <w:rsid w:val="00C1406F"/>
    <w:rsid w:val="00C16116"/>
    <w:rsid w:val="00C77FA8"/>
    <w:rsid w:val="00CE1500"/>
    <w:rsid w:val="00D41D89"/>
    <w:rsid w:val="00DA02D1"/>
    <w:rsid w:val="00E7288F"/>
    <w:rsid w:val="00E875F9"/>
    <w:rsid w:val="00ED078E"/>
    <w:rsid w:val="00EE52D2"/>
    <w:rsid w:val="00EF214F"/>
    <w:rsid w:val="00F82735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0F6E2-F645-4384-933E-8CF34D3A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E77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0E77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2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220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4A4B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F14AC-803C-4769-9EB0-8D9D86327CA5}"/>
</file>

<file path=customXml/itemProps2.xml><?xml version="1.0" encoding="utf-8"?>
<ds:datastoreItem xmlns:ds="http://schemas.openxmlformats.org/officeDocument/2006/customXml" ds:itemID="{09445C87-D07C-46F4-A394-512B5C6FC797}"/>
</file>

<file path=customXml/itemProps3.xml><?xml version="1.0" encoding="utf-8"?>
<ds:datastoreItem xmlns:ds="http://schemas.openxmlformats.org/officeDocument/2006/customXml" ds:itemID="{0F661216-AC16-41D5-B0B1-BF959F8CC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 BAYAR</dc:creator>
  <cp:lastModifiedBy>Şifai Şerif TARAYICI</cp:lastModifiedBy>
  <cp:revision>44</cp:revision>
  <cp:lastPrinted>2018-09-20T12:29:00Z</cp:lastPrinted>
  <dcterms:created xsi:type="dcterms:W3CDTF">2019-04-14T16:28:00Z</dcterms:created>
  <dcterms:modified xsi:type="dcterms:W3CDTF">2019-12-10T13:36:00Z</dcterms:modified>
</cp:coreProperties>
</file>